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89" w:rsidRDefault="00462489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21019B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6AB37498" wp14:editId="018CEDBF">
            <wp:extent cx="3050439" cy="2286307"/>
            <wp:effectExtent l="0" t="0" r="0" b="0"/>
            <wp:docPr id="5" name="Рисунок 5" descr="https://theslide.ru/img/tmb/4/399768/0242c56e479af9704d9d64062aab3f9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slide.ru/img/tmb/4/399768/0242c56e479af9704d9d64062aab3f9c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51" cy="229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BA6B32" w:rsidRDefault="00BA6B32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BA6B32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37E34E5B" wp14:editId="2641C1D1">
            <wp:extent cx="3023870" cy="2269162"/>
            <wp:effectExtent l="0" t="0" r="0" b="0"/>
            <wp:docPr id="8" name="Рисунок 8" descr="https://advour.ru/wp-content/uploads/b/2/5/b25d51869b814c528c1091860b800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our.ru/wp-content/uploads/b/2/5/b25d51869b814c528c1091860b800e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E4" w:rsidRDefault="00C400E4" w:rsidP="00101F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1178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C400E4" w:rsidRDefault="00C400E4" w:rsidP="004624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:rsidR="00117819" w:rsidRDefault="00117819" w:rsidP="0011781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117819" w:rsidRDefault="00117819" w:rsidP="00494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E7D25" w:rsidRDefault="000E7D25" w:rsidP="00494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E7D25" w:rsidRDefault="000E7D25" w:rsidP="00494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E7D25" w:rsidRDefault="000E7D25" w:rsidP="00494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94299" w:rsidRPr="005F39CA" w:rsidRDefault="00494299" w:rsidP="00494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b/>
          <w:i/>
          <w:sz w:val="28"/>
          <w:szCs w:val="28"/>
        </w:rPr>
        <w:t>Наш адрес: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628200, </w:t>
      </w:r>
      <w:proofErr w:type="spellStart"/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пгт</w:t>
      </w:r>
      <w:proofErr w:type="spellEnd"/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. Междуреченский, 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Ханты – Мансийского АО - Югры, 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Кондинского района,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spellStart"/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пгт</w:t>
      </w:r>
      <w:proofErr w:type="spellEnd"/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. Междуреченский 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ул. Комбинатская, д. 2 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1F1A17"/>
          <w:sz w:val="28"/>
          <w:szCs w:val="28"/>
        </w:rPr>
      </w:pPr>
      <w:r w:rsidRPr="005F39CA">
        <w:rPr>
          <w:rFonts w:ascii="Times New Roman" w:eastAsia="Calibri" w:hAnsi="Times New Roman" w:cs="Times New Roman"/>
          <w:color w:val="1F1A17"/>
          <w:sz w:val="28"/>
          <w:szCs w:val="28"/>
          <w:lang w:val="en-US"/>
        </w:rPr>
        <w:t>E</w:t>
      </w:r>
      <w:r w:rsidRPr="005F39CA">
        <w:rPr>
          <w:rFonts w:ascii="Times New Roman" w:eastAsia="Calibri" w:hAnsi="Times New Roman" w:cs="Times New Roman"/>
          <w:color w:val="1F1A17"/>
          <w:sz w:val="28"/>
          <w:szCs w:val="28"/>
        </w:rPr>
        <w:t>-</w:t>
      </w:r>
      <w:r w:rsidRPr="005F39CA">
        <w:rPr>
          <w:rFonts w:ascii="Times New Roman" w:eastAsia="Calibri" w:hAnsi="Times New Roman" w:cs="Times New Roman"/>
          <w:color w:val="1F1A17"/>
          <w:sz w:val="28"/>
          <w:szCs w:val="28"/>
          <w:lang w:val="en-US"/>
        </w:rPr>
        <w:t>mail</w:t>
      </w:r>
      <w:r w:rsidRPr="005F39CA">
        <w:rPr>
          <w:rFonts w:ascii="Times New Roman" w:eastAsia="Calibri" w:hAnsi="Times New Roman" w:cs="Times New Roman"/>
          <w:color w:val="1F1A17"/>
          <w:sz w:val="28"/>
          <w:szCs w:val="28"/>
        </w:rPr>
        <w:t xml:space="preserve">: </w:t>
      </w:r>
      <w:hyperlink r:id="rId9" w:history="1">
        <w:r w:rsidRPr="005F39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konkcson</w:t>
        </w:r>
        <w:r w:rsidRPr="005F39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5F39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admhmao</w:t>
        </w:r>
        <w:r w:rsidRPr="005F39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F39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Официальный сайт учреждения</w:t>
      </w:r>
    </w:p>
    <w:p w:rsidR="00494299" w:rsidRPr="000E7D25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http</w:t>
      </w:r>
      <w:r w:rsidRPr="000E7D25">
        <w:rPr>
          <w:rFonts w:ascii="Times New Roman" w:eastAsiaTheme="minorEastAsia" w:hAnsi="Times New Roman" w:cs="Times New Roman"/>
          <w:i/>
          <w:sz w:val="28"/>
          <w:szCs w:val="28"/>
        </w:rPr>
        <w:t xml:space="preserve">:// </w:t>
      </w:r>
      <w:proofErr w:type="spellStart"/>
      <w:r w:rsidRPr="005F3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kcson</w:t>
      </w:r>
      <w:proofErr w:type="spellEnd"/>
      <w:r w:rsidRPr="000E7D25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proofErr w:type="spellStart"/>
      <w:r w:rsidRPr="005F3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fortuna</w:t>
      </w:r>
      <w:proofErr w:type="spellEnd"/>
      <w:r w:rsidRPr="000E7D2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proofErr w:type="spellStart"/>
      <w:r w:rsidRPr="005F3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ru</w:t>
      </w:r>
      <w:proofErr w:type="spellEnd"/>
      <w:r w:rsidRPr="000E7D2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494299" w:rsidRPr="000E7D25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тел</w:t>
      </w:r>
      <w:r w:rsidRPr="000E7D25">
        <w:rPr>
          <w:rFonts w:ascii="Times New Roman" w:eastAsiaTheme="minorEastAsia" w:hAnsi="Times New Roman" w:cs="Times New Roman"/>
          <w:i/>
          <w:sz w:val="28"/>
          <w:szCs w:val="28"/>
        </w:rPr>
        <w:t xml:space="preserve">. 8 (34677) </w:t>
      </w:r>
      <w:r w:rsidR="000E7D25">
        <w:rPr>
          <w:rFonts w:ascii="Times New Roman" w:eastAsiaTheme="minorEastAsia" w:hAnsi="Times New Roman" w:cs="Times New Roman"/>
          <w:i/>
          <w:sz w:val="28"/>
          <w:szCs w:val="28"/>
        </w:rPr>
        <w:t>35-168 доб. 116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кабинет № 255</w:t>
      </w:r>
    </w:p>
    <w:p w:rsidR="00494299" w:rsidRPr="005F39CA" w:rsidRDefault="00494299" w:rsidP="0049429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F39CA">
        <w:rPr>
          <w:rFonts w:ascii="Times New Roman" w:eastAsiaTheme="minorEastAsia" w:hAnsi="Times New Roman" w:cs="Times New Roman"/>
          <w:i/>
          <w:sz w:val="28"/>
          <w:szCs w:val="28"/>
        </w:rPr>
        <w:t>(второй  этаж)</w:t>
      </w:r>
    </w:p>
    <w:p w:rsidR="0084592B" w:rsidRDefault="0084592B" w:rsidP="0049429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</w:pPr>
    </w:p>
    <w:p w:rsidR="00084904" w:rsidRDefault="00084904" w:rsidP="0049429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</w:pPr>
    </w:p>
    <w:p w:rsidR="00084904" w:rsidRDefault="00BA6B32" w:rsidP="0049429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6B7731" wp14:editId="5EC870C2">
            <wp:simplePos x="0" y="0"/>
            <wp:positionH relativeFrom="margin">
              <wp:posOffset>4421505</wp:posOffset>
            </wp:positionH>
            <wp:positionV relativeFrom="margin">
              <wp:posOffset>3375025</wp:posOffset>
            </wp:positionV>
            <wp:extent cx="1143000" cy="1143000"/>
            <wp:effectExtent l="0" t="0" r="0" b="0"/>
            <wp:wrapSquare wrapText="bothSides"/>
            <wp:docPr id="3" name="Рисунок 3" descr="http://kcson-fortuna.ru/tinybrowser/qr-kod-uchre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son-fortuna.ru/tinybrowser/qr-kod-uchrezhd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904" w:rsidRDefault="00084904" w:rsidP="0049429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</w:pPr>
    </w:p>
    <w:p w:rsidR="00494299" w:rsidRDefault="00494299" w:rsidP="00494299">
      <w:pPr>
        <w:pStyle w:val="a6"/>
        <w:ind w:left="567"/>
        <w:rPr>
          <w:rFonts w:ascii="Times New Roman" w:hAnsi="Times New Roman"/>
          <w:sz w:val="16"/>
          <w:szCs w:val="16"/>
        </w:rPr>
      </w:pPr>
    </w:p>
    <w:p w:rsidR="00494299" w:rsidRDefault="00494299" w:rsidP="00494299">
      <w:pPr>
        <w:pStyle w:val="a6"/>
        <w:ind w:left="567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21019B" w:rsidRDefault="0021019B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084904" w:rsidRDefault="00084904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5F39CA" w:rsidRDefault="005F39CA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5F39CA" w:rsidRDefault="005F39CA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5F39CA" w:rsidRDefault="005F39CA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BA6B32" w:rsidRDefault="00BA6B32" w:rsidP="005C588C">
      <w:pPr>
        <w:pStyle w:val="a6"/>
        <w:rPr>
          <w:rFonts w:ascii="Times New Roman" w:hAnsi="Times New Roman"/>
          <w:sz w:val="16"/>
          <w:szCs w:val="16"/>
        </w:rPr>
      </w:pPr>
    </w:p>
    <w:p w:rsidR="00494299" w:rsidRPr="00030A5A" w:rsidRDefault="00494299" w:rsidP="005C588C">
      <w:pPr>
        <w:pStyle w:val="a6"/>
        <w:rPr>
          <w:rFonts w:ascii="Times New Roman" w:hAnsi="Times New Roman"/>
          <w:sz w:val="16"/>
          <w:szCs w:val="16"/>
        </w:rPr>
      </w:pPr>
      <w:r w:rsidRPr="00030A5A">
        <w:rPr>
          <w:rFonts w:ascii="Times New Roman" w:hAnsi="Times New Roman"/>
          <w:sz w:val="16"/>
          <w:szCs w:val="16"/>
        </w:rPr>
        <w:t>Составитель: специалист по работе с семьёй</w:t>
      </w:r>
    </w:p>
    <w:p w:rsidR="00494299" w:rsidRPr="00030A5A" w:rsidRDefault="005C588C" w:rsidP="005C588C">
      <w:pPr>
        <w:pStyle w:val="a6"/>
        <w:rPr>
          <w:rFonts w:ascii="Times New Roman" w:hAnsi="Times New Roman"/>
          <w:sz w:val="16"/>
          <w:szCs w:val="16"/>
        </w:rPr>
      </w:pPr>
      <w:r w:rsidRPr="00030A5A">
        <w:rPr>
          <w:rFonts w:ascii="Times New Roman" w:hAnsi="Times New Roman"/>
          <w:sz w:val="16"/>
          <w:szCs w:val="16"/>
        </w:rPr>
        <w:t>о</w:t>
      </w:r>
      <w:r w:rsidR="00494299" w:rsidRPr="00030A5A">
        <w:rPr>
          <w:rFonts w:ascii="Times New Roman" w:hAnsi="Times New Roman"/>
          <w:sz w:val="16"/>
          <w:szCs w:val="16"/>
        </w:rPr>
        <w:t>тделения психологической помощи гражданам</w:t>
      </w:r>
    </w:p>
    <w:p w:rsidR="002B09CD" w:rsidRPr="00030A5A" w:rsidRDefault="00494299" w:rsidP="005C588C">
      <w:pPr>
        <w:pStyle w:val="a6"/>
        <w:rPr>
          <w:rFonts w:ascii="Times New Roman" w:hAnsi="Times New Roman"/>
          <w:b/>
          <w:i/>
          <w:sz w:val="16"/>
          <w:szCs w:val="16"/>
        </w:rPr>
      </w:pPr>
      <w:r w:rsidRPr="00030A5A">
        <w:rPr>
          <w:rFonts w:ascii="Times New Roman" w:hAnsi="Times New Roman"/>
          <w:sz w:val="16"/>
          <w:szCs w:val="16"/>
        </w:rPr>
        <w:t>Мищенко Е.В.</w:t>
      </w:r>
    </w:p>
    <w:p w:rsidR="0013015B" w:rsidRDefault="0013015B" w:rsidP="004624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904" w:rsidRDefault="00084904" w:rsidP="00B70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75B4D45" wp14:editId="14B02E54">
            <wp:simplePos x="0" y="0"/>
            <wp:positionH relativeFrom="margin">
              <wp:posOffset>8069580</wp:posOffset>
            </wp:positionH>
            <wp:positionV relativeFrom="margin">
              <wp:posOffset>-17145</wp:posOffset>
            </wp:positionV>
            <wp:extent cx="762000" cy="762000"/>
            <wp:effectExtent l="0" t="0" r="0" b="0"/>
            <wp:wrapSquare wrapText="bothSides"/>
            <wp:docPr id="6" name="Рисунок 6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904" w:rsidRDefault="00084904" w:rsidP="00B70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4904" w:rsidRDefault="00084904" w:rsidP="00B70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4904" w:rsidRDefault="00084904" w:rsidP="00CA0A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019B" w:rsidRDefault="0021019B" w:rsidP="00B7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47" w:rsidRPr="000E7D25" w:rsidRDefault="000E7D25" w:rsidP="000E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 </w:t>
      </w:r>
      <w:r w:rsidR="00B70E47" w:rsidRPr="005F39CA">
        <w:rPr>
          <w:rFonts w:ascii="Times New Roman" w:hAnsi="Times New Roman" w:cs="Times New Roman"/>
          <w:b/>
          <w:sz w:val="24"/>
          <w:szCs w:val="24"/>
        </w:rPr>
        <w:t>«Кондинский районный комплексный центр социального обслуживания населения»</w:t>
      </w:r>
    </w:p>
    <w:p w:rsidR="008F1073" w:rsidRPr="005F39CA" w:rsidRDefault="008F1073" w:rsidP="00B7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E47" w:rsidRPr="000E7D25" w:rsidRDefault="005C588C" w:rsidP="005C5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5">
        <w:rPr>
          <w:rFonts w:ascii="Times New Roman" w:hAnsi="Times New Roman" w:cs="Times New Roman"/>
          <w:sz w:val="24"/>
          <w:szCs w:val="24"/>
        </w:rPr>
        <w:t>О</w:t>
      </w:r>
      <w:r w:rsidR="00B70E47" w:rsidRPr="000E7D25">
        <w:rPr>
          <w:rFonts w:ascii="Times New Roman" w:hAnsi="Times New Roman" w:cs="Times New Roman"/>
          <w:sz w:val="24"/>
          <w:szCs w:val="24"/>
        </w:rPr>
        <w:t>тделение психологической помощи гражданам</w:t>
      </w:r>
    </w:p>
    <w:p w:rsidR="00CC5413" w:rsidRPr="00462489" w:rsidRDefault="00B70E47" w:rsidP="005F39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0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7D25" w:rsidRDefault="000E7D25" w:rsidP="005F39C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2311E3" w:rsidRPr="001A2D63" w:rsidRDefault="002E1F1E" w:rsidP="005F39C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1A2D63">
        <w:rPr>
          <w:rFonts w:ascii="Times New Roman" w:hAnsi="Times New Roman" w:cs="Times New Roman"/>
          <w:b/>
          <w:i/>
          <w:noProof/>
          <w:color w:val="00B050"/>
          <w:kern w:val="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5EE1353" wp14:editId="59682394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 w:rsidRPr="001A2D63">
        <w:rPr>
          <w:rFonts w:ascii="Times New Roman" w:hAnsi="Times New Roman" w:cs="Times New Roman"/>
          <w:b/>
          <w:i/>
          <w:noProof/>
          <w:color w:val="00B050"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B29C919" wp14:editId="5D147FE0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 w:rsidRPr="001A2D63">
        <w:rPr>
          <w:rFonts w:ascii="Times New Roman" w:hAnsi="Times New Roman" w:cs="Times New Roman"/>
          <w:b/>
          <w:i/>
          <w:noProof/>
          <w:color w:val="00B050"/>
          <w:kern w:val="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67A8C43" wp14:editId="5663E904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D25">
        <w:rPr>
          <w:rFonts w:ascii="Times New Roman" w:hAnsi="Times New Roman" w:cs="Times New Roman"/>
          <w:b/>
          <w:i/>
          <w:color w:val="00B050"/>
          <w:kern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 w:rsidR="002311E3" w:rsidRPr="001A2D63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Памятка для несовершеннолетних</w:t>
      </w:r>
    </w:p>
    <w:p w:rsidR="004A6D8C" w:rsidRPr="00EA37DE" w:rsidRDefault="00EA37DE" w:rsidP="002311E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A37DE">
        <w:rPr>
          <w:rFonts w:ascii="Times New Roman" w:hAnsi="Times New Roman" w:cs="Times New Roman"/>
          <w:b/>
          <w:color w:val="00B050"/>
          <w:sz w:val="28"/>
          <w:szCs w:val="28"/>
        </w:rPr>
        <w:t>«Личная гигиена ребёнка - обязательные правила»</w:t>
      </w:r>
    </w:p>
    <w:p w:rsidR="00EA37DE" w:rsidRPr="00EA37DE" w:rsidRDefault="00EA37DE" w:rsidP="002311E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A6D8C" w:rsidRDefault="00C400E4" w:rsidP="002311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1EF0FE6" wp14:editId="5B41D567">
            <wp:extent cx="3200400" cy="2400300"/>
            <wp:effectExtent l="0" t="0" r="0" b="0"/>
            <wp:docPr id="7" name="Рисунок 7" descr="https://olonec.social-karelia.ru/wp-content/uploads/sites/15/2020/06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onec.social-karelia.ru/wp-content/uploads/sites/15/2020/06/6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17" cy="24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89" w:rsidRPr="00084904" w:rsidRDefault="00462489" w:rsidP="0008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37DE" w:rsidRDefault="00EA37DE" w:rsidP="00CA0AA7">
      <w:pPr>
        <w:ind w:right="-719"/>
        <w:jc w:val="center"/>
        <w:rPr>
          <w:rFonts w:ascii="Times New Roman" w:hAnsi="Times New Roman" w:cs="Times New Roman"/>
          <w:sz w:val="24"/>
          <w:szCs w:val="24"/>
        </w:rPr>
      </w:pPr>
    </w:p>
    <w:p w:rsidR="000E7D25" w:rsidRDefault="000E7D25" w:rsidP="00CA0AA7">
      <w:pPr>
        <w:ind w:right="-7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7DE" w:rsidRPr="00EA37DE" w:rsidRDefault="008F1073" w:rsidP="00EA37DE">
      <w:pPr>
        <w:ind w:right="-71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7DE">
        <w:rPr>
          <w:rFonts w:ascii="Times New Roman" w:hAnsi="Times New Roman" w:cs="Times New Roman"/>
          <w:sz w:val="20"/>
          <w:szCs w:val="20"/>
        </w:rPr>
        <w:t>пг</w:t>
      </w:r>
      <w:r w:rsidR="002311E3" w:rsidRPr="00EA37DE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2311E3" w:rsidRPr="00EA37DE">
        <w:rPr>
          <w:rFonts w:ascii="Times New Roman" w:hAnsi="Times New Roman" w:cs="Times New Roman"/>
          <w:sz w:val="20"/>
          <w:szCs w:val="20"/>
        </w:rPr>
        <w:t xml:space="preserve">. </w:t>
      </w:r>
      <w:r w:rsidR="00B70E47" w:rsidRPr="00EA37DE">
        <w:rPr>
          <w:rFonts w:ascii="Times New Roman" w:hAnsi="Times New Roman" w:cs="Times New Roman"/>
          <w:sz w:val="20"/>
          <w:szCs w:val="20"/>
        </w:rPr>
        <w:t>Междуреченский 202</w:t>
      </w:r>
      <w:r w:rsidR="000E7D25">
        <w:rPr>
          <w:rFonts w:ascii="Times New Roman" w:hAnsi="Times New Roman" w:cs="Times New Roman"/>
          <w:sz w:val="20"/>
          <w:szCs w:val="20"/>
        </w:rPr>
        <w:t>3</w:t>
      </w:r>
      <w:r w:rsidRPr="00EA37DE">
        <w:rPr>
          <w:rFonts w:ascii="Times New Roman" w:hAnsi="Times New Roman" w:cs="Times New Roman"/>
          <w:sz w:val="20"/>
          <w:szCs w:val="20"/>
        </w:rPr>
        <w:t xml:space="preserve"> г</w:t>
      </w:r>
      <w:r w:rsidR="000E7D25">
        <w:rPr>
          <w:rFonts w:ascii="Times New Roman" w:hAnsi="Times New Roman" w:cs="Times New Roman"/>
          <w:sz w:val="20"/>
          <w:szCs w:val="20"/>
        </w:rPr>
        <w:t>од</w:t>
      </w:r>
    </w:p>
    <w:p w:rsidR="0021019B" w:rsidRPr="0021019B" w:rsidRDefault="00296A86" w:rsidP="0021019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  <w:r w:rsidRPr="00EB540B">
        <w:rPr>
          <w:rFonts w:ascii="Times New Roman" w:hAnsi="Times New Roman" w:cs="Times New Roman"/>
          <w:b/>
          <w:color w:val="00B050"/>
          <w:sz w:val="22"/>
          <w:szCs w:val="22"/>
        </w:rPr>
        <w:lastRenderedPageBreak/>
        <w:t>Личная гигиена ребёнка</w:t>
      </w:r>
      <w:r w:rsidR="0021019B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  <w:r w:rsidRPr="00EB540B">
        <w:rPr>
          <w:rFonts w:ascii="Times New Roman" w:hAnsi="Times New Roman" w:cs="Times New Roman"/>
          <w:b/>
          <w:color w:val="00B050"/>
          <w:sz w:val="22"/>
          <w:szCs w:val="22"/>
        </w:rPr>
        <w:t>- обязательные правила</w:t>
      </w:r>
    </w:p>
    <w:p w:rsidR="0021019B" w:rsidRDefault="0021019B" w:rsidP="0021019B">
      <w:pPr>
        <w:tabs>
          <w:tab w:val="left" w:pos="0"/>
        </w:tabs>
        <w:spacing w:before="30" w:after="3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96A86" w:rsidRPr="006A550A">
        <w:rPr>
          <w:rFonts w:ascii="Times New Roman" w:hAnsi="Times New Roman" w:cs="Times New Roman"/>
          <w:sz w:val="22"/>
          <w:szCs w:val="22"/>
        </w:rPr>
        <w:t>Все родители, пока их ребенок находится в таком возрасте, когда самостоятельно еще не может обходиться без помощи взрослых, очень трепетно, заботливо и старательно за ним ухаживают, соблюдая необходимые правила личной гигиены малыша.</w:t>
      </w:r>
    </w:p>
    <w:p w:rsidR="00296A86" w:rsidRPr="006A550A" w:rsidRDefault="0021019B" w:rsidP="0021019B">
      <w:pPr>
        <w:tabs>
          <w:tab w:val="left" w:pos="0"/>
        </w:tabs>
        <w:spacing w:before="30" w:after="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96A86" w:rsidRPr="006A550A">
        <w:rPr>
          <w:rFonts w:ascii="Times New Roman" w:hAnsi="Times New Roman" w:cs="Times New Roman"/>
          <w:sz w:val="22"/>
          <w:szCs w:val="22"/>
        </w:rPr>
        <w:t xml:space="preserve">Но следует помнить, что по мере подрастания маленького человечка, необходимо обучить его этим правилам и привить обязательное соблюдение их каждый день – это одна из основных задач мамы и папы малыша на пути его полноценного и всестороннего воспитания. Аккуратность и чистоплотность должны прививаться с самого детского возраста, а значит, личная гигиена ребенка является важной составляющей начального этапа его жизни. Вообще, понятие «личная гигиена» означает уход за собственным телом. </w:t>
      </w:r>
      <w:r w:rsidR="00030A5A">
        <w:rPr>
          <w:rFonts w:ascii="Times New Roman" w:hAnsi="Times New Roman" w:cs="Times New Roman"/>
          <w:sz w:val="22"/>
          <w:szCs w:val="22"/>
        </w:rPr>
        <w:t xml:space="preserve">    </w:t>
      </w:r>
      <w:r w:rsidR="00296A86" w:rsidRPr="006A550A">
        <w:rPr>
          <w:rFonts w:ascii="Times New Roman" w:hAnsi="Times New Roman" w:cs="Times New Roman"/>
          <w:sz w:val="22"/>
          <w:szCs w:val="22"/>
        </w:rPr>
        <w:t>Важным показателем, определяющим личную гигиену детей, является содержание в чистоте кожи тела, зубов и полости рта, что помогает избежать очень многих инфекционных и других заболеваний.</w:t>
      </w:r>
    </w:p>
    <w:p w:rsidR="00EB540B" w:rsidRPr="00101FE9" w:rsidRDefault="00EB540B" w:rsidP="0021019B">
      <w:pPr>
        <w:tabs>
          <w:tab w:val="num" w:pos="720"/>
        </w:tabs>
        <w:spacing w:before="30" w:after="30"/>
        <w:rPr>
          <w:rFonts w:ascii="Times New Roman" w:hAnsi="Times New Roman" w:cs="Times New Roman"/>
          <w:color w:val="00B050"/>
          <w:sz w:val="22"/>
          <w:szCs w:val="22"/>
        </w:rPr>
      </w:pPr>
    </w:p>
    <w:p w:rsidR="0021019B" w:rsidRPr="0021019B" w:rsidRDefault="00EB540B" w:rsidP="0021019B">
      <w:pPr>
        <w:tabs>
          <w:tab w:val="num" w:pos="720"/>
        </w:tabs>
        <w:spacing w:before="30" w:after="30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40B">
        <w:rPr>
          <w:rFonts w:ascii="Times New Roman" w:hAnsi="Times New Roman" w:cs="Times New Roman"/>
          <w:b/>
          <w:color w:val="00B050"/>
          <w:sz w:val="22"/>
          <w:szCs w:val="22"/>
        </w:rPr>
        <w:t>Уход за полостью рта и зубами</w:t>
      </w:r>
      <w:r w:rsidR="00296A86" w:rsidRPr="00EB54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96A86" w:rsidRPr="006A550A" w:rsidRDefault="0021019B" w:rsidP="0021019B">
      <w:pPr>
        <w:tabs>
          <w:tab w:val="num" w:pos="720"/>
        </w:tabs>
        <w:spacing w:before="30" w:after="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96A86" w:rsidRPr="006A550A">
        <w:rPr>
          <w:rFonts w:ascii="Times New Roman" w:hAnsi="Times New Roman" w:cs="Times New Roman"/>
          <w:sz w:val="22"/>
          <w:szCs w:val="22"/>
        </w:rPr>
        <w:t xml:space="preserve">Зубы рекомендуется чистить в день дважды – после завтрака и перед сном. Обычно дети уже с двухлетнего возраста могут самостоятельно ухаживать за своими зубками, беря пример </w:t>
      </w:r>
      <w:proofErr w:type="gramStart"/>
      <w:r w:rsidR="00296A86" w:rsidRPr="006A550A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="00296A86" w:rsidRPr="006A550A">
        <w:rPr>
          <w:rFonts w:ascii="Times New Roman" w:hAnsi="Times New Roman" w:cs="Times New Roman"/>
          <w:sz w:val="22"/>
          <w:szCs w:val="22"/>
        </w:rPr>
        <w:t xml:space="preserve"> взрослых. Родителям же </w:t>
      </w:r>
      <w:r w:rsidR="00296A86" w:rsidRPr="006A550A">
        <w:rPr>
          <w:rFonts w:ascii="Times New Roman" w:hAnsi="Times New Roman" w:cs="Times New Roman"/>
          <w:sz w:val="22"/>
          <w:szCs w:val="22"/>
        </w:rPr>
        <w:lastRenderedPageBreak/>
        <w:t>необходимо приобрести детскую зубную щетку и зубную пасту и приучать малыша к подобной процедуре, касающейся гигиены его рта и зубов. Не надо забывать о том, что следует периодически обновлять щетку и в профилактических целях ходить к стоматологу. Также в доступной и понятной форме нужно рассказывать ребенку, что зубки чистить важно для здоровья, чтобы они не болели и были всегда красивые.</w:t>
      </w:r>
    </w:p>
    <w:p w:rsidR="0021019B" w:rsidRDefault="0021019B" w:rsidP="006A550A">
      <w:pPr>
        <w:tabs>
          <w:tab w:val="num" w:pos="720"/>
        </w:tabs>
        <w:spacing w:before="30" w:after="30"/>
        <w:ind w:left="720" w:hanging="360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:rsidR="0021019B" w:rsidRPr="0021019B" w:rsidRDefault="00EB540B" w:rsidP="0021019B">
      <w:pPr>
        <w:tabs>
          <w:tab w:val="num" w:pos="720"/>
        </w:tabs>
        <w:spacing w:before="30" w:after="30"/>
        <w:ind w:left="720" w:hanging="360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  <w:r>
        <w:rPr>
          <w:rFonts w:ascii="Times New Roman" w:hAnsi="Times New Roman" w:cs="Times New Roman"/>
          <w:b/>
          <w:color w:val="00B050"/>
          <w:sz w:val="22"/>
          <w:szCs w:val="22"/>
        </w:rPr>
        <w:t>Умывание и купание</w:t>
      </w:r>
    </w:p>
    <w:p w:rsidR="00296A86" w:rsidRPr="006A550A" w:rsidRDefault="0021019B" w:rsidP="0021019B">
      <w:pPr>
        <w:tabs>
          <w:tab w:val="num" w:pos="720"/>
        </w:tabs>
        <w:spacing w:before="30" w:after="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96A86" w:rsidRPr="006A550A">
        <w:rPr>
          <w:rFonts w:ascii="Times New Roman" w:hAnsi="Times New Roman" w:cs="Times New Roman"/>
          <w:sz w:val="22"/>
          <w:szCs w:val="22"/>
        </w:rPr>
        <w:t xml:space="preserve">Практически любой ребенок с огромным интересом и вниманием наблюдает, как кто-либо из старших членов семьи умывается или моет руки. Естественно, он со временем начнет задавать маме или папе вопросы о том, как нужно правильно это делать, а задача родителей – всячески поощрять похвалой проявление подобной инициативы и, конечно же, давать исчерпывающие, доступные для понимания, ответы. В итоге он должен навсегда усвоить, что личная гигиена ребенка заключается в обязательном мытье рук перед приемом пищи, после прогулок на улице, после пребывания в туалете, одним словом, всегда, когда есть в том необходимость. К умыванию детей следует приучать постепенно, при этом позволяя им сначала со стороны понаблюдать за тем, как это делают взрослые, причем желательно комментировать последовательность своих действий и всякий раз упоминать, какую пользу приносит эта процедура. Не секрет, что далеко не </w:t>
      </w:r>
      <w:r w:rsidR="00296A86" w:rsidRPr="006A550A">
        <w:rPr>
          <w:rFonts w:ascii="Times New Roman" w:hAnsi="Times New Roman" w:cs="Times New Roman"/>
          <w:sz w:val="22"/>
          <w:szCs w:val="22"/>
        </w:rPr>
        <w:lastRenderedPageBreak/>
        <w:t>все дети любят мыться в ванне или под душем, даже несмотря на то, что после этого они чувствуют себя превосходно как физически, так и эмоционально. Многие малыши в процессе купания капризничают и не дают привести их в порядок при помощи мочалки и мыла.</w:t>
      </w:r>
    </w:p>
    <w:p w:rsidR="0021019B" w:rsidRPr="006A550A" w:rsidRDefault="0021019B" w:rsidP="0021019B">
      <w:pPr>
        <w:tabs>
          <w:tab w:val="num" w:pos="720"/>
        </w:tabs>
        <w:spacing w:before="30" w:after="3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B7A4B" w:rsidRPr="006A550A">
        <w:rPr>
          <w:rFonts w:ascii="Times New Roman" w:hAnsi="Times New Roman" w:cs="Times New Roman"/>
          <w:sz w:val="22"/>
          <w:szCs w:val="22"/>
        </w:rPr>
        <w:t>В этом случае родителям надо опять-таки постепенно и терпеливо, в форме игры приучать свое чадо к ежедневному выполнению подобных процедур. Для этого у ребенка обязательно должны быть специальное детское мыло, шампунь, гель, а также индивидуальная мочалка и полотенце. Еще немаловажное значение в личной гигиене ребенка имеет уход: за волосами – мыть голову следует не реже одного раза в неделю; за ногтями, которые необходимо своевременно и регулярно (через 7-10 дней) обрезать. Очень важен пример родителей</w:t>
      </w:r>
      <w:r w:rsidR="00EB540B">
        <w:rPr>
          <w:rFonts w:ascii="Times New Roman" w:hAnsi="Times New Roman" w:cs="Times New Roman"/>
          <w:sz w:val="22"/>
          <w:szCs w:val="22"/>
        </w:rPr>
        <w:t>.</w:t>
      </w:r>
      <w:r w:rsidR="007B7A4B" w:rsidRPr="006A550A">
        <w:rPr>
          <w:rFonts w:ascii="Times New Roman" w:hAnsi="Times New Roman" w:cs="Times New Roman"/>
          <w:sz w:val="22"/>
          <w:szCs w:val="22"/>
        </w:rPr>
        <w:t xml:space="preserve"> Для того чтобы дети быстро освоили и привыкли к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A550A">
        <w:rPr>
          <w:rFonts w:ascii="Times New Roman" w:hAnsi="Times New Roman" w:cs="Times New Roman"/>
          <w:sz w:val="22"/>
          <w:szCs w:val="22"/>
        </w:rPr>
        <w:t>выполнению основных требований личной гигиены, необходимо, во-первых, соблюдение четкого режима, то есть систематическое повторение всех процедур, причем всегда в определенное время. А во-вторых, и это главное, обязательное соблюдение правил личной гигиены самими родителями, так как любой ребенок всегда подражает им и хочет быть похожим на них. Поэтому задача пап и мам сделать так, чтобы их малыш с раннего возраста привыкал к опрятности и чистоте, что будет ему только на пользу в дальнейшей взрослой жизни.</w:t>
      </w:r>
    </w:p>
    <w:sectPr w:rsidR="0021019B" w:rsidRPr="006A550A" w:rsidSect="008F1073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C8"/>
    <w:rsid w:val="00030A5A"/>
    <w:rsid w:val="00084904"/>
    <w:rsid w:val="000A219C"/>
    <w:rsid w:val="000E1F78"/>
    <w:rsid w:val="000E2122"/>
    <w:rsid w:val="000E7D25"/>
    <w:rsid w:val="00101FE9"/>
    <w:rsid w:val="00114EC4"/>
    <w:rsid w:val="00117819"/>
    <w:rsid w:val="0013015B"/>
    <w:rsid w:val="00173838"/>
    <w:rsid w:val="001A2D63"/>
    <w:rsid w:val="001C0DD0"/>
    <w:rsid w:val="0021019B"/>
    <w:rsid w:val="002311E3"/>
    <w:rsid w:val="00296A86"/>
    <w:rsid w:val="002B09CD"/>
    <w:rsid w:val="002E1F1E"/>
    <w:rsid w:val="00462489"/>
    <w:rsid w:val="00487DA8"/>
    <w:rsid w:val="00494299"/>
    <w:rsid w:val="004A6D8C"/>
    <w:rsid w:val="005C588C"/>
    <w:rsid w:val="005F39CA"/>
    <w:rsid w:val="006644AA"/>
    <w:rsid w:val="006A550A"/>
    <w:rsid w:val="006B30EB"/>
    <w:rsid w:val="006D2B42"/>
    <w:rsid w:val="007B7A4B"/>
    <w:rsid w:val="007D6000"/>
    <w:rsid w:val="007F41F8"/>
    <w:rsid w:val="0084592B"/>
    <w:rsid w:val="00854D8A"/>
    <w:rsid w:val="008F1073"/>
    <w:rsid w:val="009D2556"/>
    <w:rsid w:val="00A01F37"/>
    <w:rsid w:val="00A10A60"/>
    <w:rsid w:val="00AE741B"/>
    <w:rsid w:val="00B51802"/>
    <w:rsid w:val="00B577C8"/>
    <w:rsid w:val="00B70B03"/>
    <w:rsid w:val="00B70E47"/>
    <w:rsid w:val="00BA6B32"/>
    <w:rsid w:val="00BC3F5D"/>
    <w:rsid w:val="00C400E4"/>
    <w:rsid w:val="00CA0AA7"/>
    <w:rsid w:val="00CC5413"/>
    <w:rsid w:val="00D34D7D"/>
    <w:rsid w:val="00E00C46"/>
    <w:rsid w:val="00EA37DE"/>
    <w:rsid w:val="00E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  <w:style w:type="paragraph" w:styleId="a6">
    <w:name w:val="No Spacing"/>
    <w:uiPriority w:val="1"/>
    <w:qFormat/>
    <w:rsid w:val="00494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A6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onkcson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645-6623-4C6C-8B1F-8589FBF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48</cp:revision>
  <cp:lastPrinted>2022-09-20T08:41:00Z</cp:lastPrinted>
  <dcterms:created xsi:type="dcterms:W3CDTF">2013-09-08T05:53:00Z</dcterms:created>
  <dcterms:modified xsi:type="dcterms:W3CDTF">2023-04-04T15:23:00Z</dcterms:modified>
</cp:coreProperties>
</file>