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A" w:rsidRDefault="00740A79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0A">
        <w:rPr>
          <w:rFonts w:ascii="Times New Roman" w:hAnsi="Times New Roman" w:cs="Times New Roman"/>
          <w:b/>
          <w:sz w:val="28"/>
          <w:szCs w:val="28"/>
        </w:rPr>
        <w:t>Отчёт об исполнении п</w:t>
      </w:r>
      <w:r w:rsidR="004E479A">
        <w:rPr>
          <w:rFonts w:ascii="Times New Roman" w:hAnsi="Times New Roman" w:cs="Times New Roman"/>
          <w:b/>
          <w:sz w:val="28"/>
          <w:szCs w:val="28"/>
        </w:rPr>
        <w:t>лан</w:t>
      </w:r>
      <w:r w:rsidR="00A9350A">
        <w:rPr>
          <w:rFonts w:ascii="Times New Roman" w:hAnsi="Times New Roman" w:cs="Times New Roman"/>
          <w:b/>
          <w:sz w:val="28"/>
          <w:szCs w:val="28"/>
        </w:rPr>
        <w:t>а</w:t>
      </w:r>
    </w:p>
    <w:p w:rsidR="004E479A" w:rsidRDefault="004E479A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4E479A" w:rsidRDefault="004E479A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(форма плана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12"/>
          <w:szCs w:val="12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организациями в сфере социального обслуживания утверждена постановлением Правительства Российской Федерации от 17 апреля 2018 г. № 457)</w:t>
      </w:r>
    </w:p>
    <w:p w:rsidR="008827F3" w:rsidRDefault="008827F3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A9350A" w:rsidRPr="00A9350A" w:rsidRDefault="008827F3" w:rsidP="00A9350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8827F3">
        <w:rPr>
          <w:rFonts w:ascii="Times New Roman" w:hAnsi="Times New Roman"/>
          <w:sz w:val="28"/>
          <w:szCs w:val="24"/>
        </w:rPr>
        <w:t>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  <w:r w:rsidR="00A9350A" w:rsidRPr="00A9350A">
        <w:rPr>
          <w:rFonts w:ascii="Times New Roman" w:hAnsi="Times New Roman" w:cs="Times New Roman"/>
          <w:sz w:val="24"/>
          <w:szCs w:val="24"/>
        </w:rPr>
        <w:t xml:space="preserve"> </w:t>
      </w:r>
      <w:r w:rsidR="001935CD">
        <w:rPr>
          <w:rFonts w:ascii="Times New Roman" w:hAnsi="Times New Roman" w:cs="Times New Roman"/>
          <w:sz w:val="28"/>
          <w:szCs w:val="24"/>
        </w:rPr>
        <w:t>по состоянию на 30</w:t>
      </w:r>
      <w:r w:rsidR="00A13764">
        <w:rPr>
          <w:rFonts w:ascii="Times New Roman" w:hAnsi="Times New Roman" w:cs="Times New Roman"/>
          <w:sz w:val="28"/>
          <w:szCs w:val="24"/>
        </w:rPr>
        <w:t>.</w:t>
      </w:r>
      <w:r w:rsidR="001935CD">
        <w:rPr>
          <w:rFonts w:ascii="Times New Roman" w:hAnsi="Times New Roman" w:cs="Times New Roman"/>
          <w:sz w:val="28"/>
          <w:szCs w:val="24"/>
        </w:rPr>
        <w:t>09</w:t>
      </w:r>
      <w:r w:rsidR="004F6233">
        <w:rPr>
          <w:rFonts w:ascii="Times New Roman" w:hAnsi="Times New Roman" w:cs="Times New Roman"/>
          <w:sz w:val="28"/>
          <w:szCs w:val="24"/>
        </w:rPr>
        <w:t>.2020</w:t>
      </w:r>
      <w:r w:rsidR="00A9350A" w:rsidRPr="00A9350A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4E479A" w:rsidRDefault="004E479A" w:rsidP="004E479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E479A" w:rsidRDefault="004E479A" w:rsidP="004E479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"/>
        <w:gridCol w:w="2445"/>
        <w:gridCol w:w="2589"/>
        <w:gridCol w:w="1596"/>
        <w:gridCol w:w="2427"/>
        <w:gridCol w:w="2583"/>
        <w:gridCol w:w="18"/>
        <w:gridCol w:w="2538"/>
        <w:gridCol w:w="18"/>
      </w:tblGrid>
      <w:tr w:rsidR="00A9350A" w:rsidTr="00522735">
        <w:trPr>
          <w:gridAfter w:val="1"/>
          <w:wAfter w:w="6" w:type="pct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0A" w:rsidRDefault="00A9350A" w:rsidP="00A935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Pr="00A9350A" w:rsidRDefault="00A9350A" w:rsidP="00A9350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юджетным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A9350A" w:rsidTr="00522735">
        <w:trPr>
          <w:gridAfter w:val="1"/>
          <w:wAfter w:w="6" w:type="pct"/>
          <w:trHeight w:val="80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A9350A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19395F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систематизировать информацию о доступности объектов и услуг для инвалидов и других маломобильных групп населения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 паспорта доступности организаций социального обслуживания </w:t>
            </w:r>
            <w:r w:rsidR="003A17C5" w:rsidRPr="00A9350A">
              <w:rPr>
                <w:rFonts w:ascii="Times New Roman" w:hAnsi="Times New Roman"/>
                <w:sz w:val="20"/>
              </w:rPr>
              <w:t>учреждение</w:t>
            </w:r>
            <w:r w:rsidR="003A17C5">
              <w:rPr>
                <w:rFonts w:ascii="Times New Roman" w:hAnsi="Times New Roman"/>
                <w:sz w:val="20"/>
              </w:rPr>
              <w:t>м</w:t>
            </w:r>
            <w:r w:rsidR="003A17C5"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) в </w:t>
            </w:r>
            <w:proofErr w:type="spellStart"/>
            <w:r w:rsidR="003A17C5">
              <w:rPr>
                <w:rFonts w:ascii="Times New Roman" w:hAnsi="Times New Roman" w:cs="Times New Roman"/>
                <w:sz w:val="20"/>
              </w:rPr>
              <w:t>соответсвии</w:t>
            </w:r>
            <w:proofErr w:type="spellEnd"/>
            <w:r w:rsidR="003A17C5">
              <w:rPr>
                <w:rFonts w:ascii="Times New Roman" w:hAnsi="Times New Roman" w:cs="Times New Roman"/>
                <w:sz w:val="20"/>
              </w:rPr>
              <w:t xml:space="preserve"> с приказом Минтруда России от 25.12.2012 №627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14A49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Систематизация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(актуализация) паспорта доступности учреждения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26 июня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1 декабря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«Кондинский              районный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>Мероприятие выполнено полностью.</w:t>
            </w:r>
          </w:p>
          <w:p w:rsidR="00103E5D" w:rsidRPr="002317ED" w:rsidRDefault="00CC1D05" w:rsidP="00CC1D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п</w:t>
            </w:r>
            <w:r w:rsidR="00103E5D">
              <w:rPr>
                <w:rFonts w:ascii="Times New Roman" w:hAnsi="Times New Roman" w:cs="Times New Roman"/>
                <w:sz w:val="20"/>
              </w:rPr>
              <w:t>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доступности</w:t>
            </w:r>
            <w:r w:rsidR="00641129">
              <w:rPr>
                <w:rFonts w:ascii="Times New Roman" w:hAnsi="Times New Roman" w:cs="Times New Roman"/>
                <w:sz w:val="20"/>
              </w:rPr>
              <w:t xml:space="preserve"> объекта 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учреждения систематизирован</w:t>
            </w:r>
            <w:r w:rsidR="00641129">
              <w:rPr>
                <w:rFonts w:ascii="Times New Roman" w:hAnsi="Times New Roman" w:cs="Times New Roman"/>
                <w:sz w:val="20"/>
              </w:rPr>
              <w:t>ы</w:t>
            </w:r>
            <w:r w:rsidR="00103E5D">
              <w:rPr>
                <w:rFonts w:ascii="Times New Roman" w:hAnsi="Times New Roman" w:cs="Times New Roman"/>
                <w:sz w:val="20"/>
              </w:rPr>
              <w:t xml:space="preserve"> и актуализирован</w:t>
            </w:r>
            <w:r w:rsidR="00641129">
              <w:rPr>
                <w:rFonts w:ascii="Times New Roman" w:hAnsi="Times New Roman" w:cs="Times New Roman"/>
                <w:sz w:val="20"/>
              </w:rPr>
              <w:t>ы</w:t>
            </w:r>
            <w:r w:rsidR="00103E5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9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квартал - </w:t>
            </w:r>
            <w:r w:rsidRPr="00795EAA">
              <w:rPr>
                <w:rFonts w:ascii="Times New Roman" w:hAnsi="Times New Roman" w:cs="Times New Roman"/>
                <w:sz w:val="20"/>
              </w:rPr>
              <w:t>22.05.2020 г.</w:t>
            </w:r>
          </w:p>
          <w:p w:rsidR="00641129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1129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350A" w:rsidRDefault="00641129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квартал - </w:t>
            </w:r>
            <w:r w:rsidR="00BD484F">
              <w:rPr>
                <w:rFonts w:ascii="Times New Roman" w:hAnsi="Times New Roman" w:cs="Times New Roman"/>
                <w:sz w:val="20"/>
              </w:rPr>
              <w:t>02.09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.2020 г.</w:t>
            </w:r>
          </w:p>
        </w:tc>
      </w:tr>
      <w:tr w:rsidR="003A17C5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размещение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9272E5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Размещение (актуализация)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 марта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3A17C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текущего</w:t>
            </w:r>
            <w:r w:rsidRPr="009272E5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«Кондинский              районный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3A17C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>Мероприятие выполнено полностью.</w:t>
            </w:r>
          </w:p>
          <w:p w:rsidR="00103E5D" w:rsidRDefault="00103E5D" w:rsidP="00641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анная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систематизированная информация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</w:t>
            </w:r>
            <w:r w:rsidR="00D46A8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29" w:rsidRDefault="00641129" w:rsidP="00277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актуализирована  2 квартал </w:t>
            </w:r>
            <w:r w:rsidRPr="00AD4FD1">
              <w:rPr>
                <w:rFonts w:ascii="Times New Roman" w:hAnsi="Times New Roman" w:cs="Times New Roman"/>
                <w:sz w:val="20"/>
              </w:rPr>
              <w:t>28.05.2020</w:t>
            </w:r>
          </w:p>
          <w:p w:rsidR="00641129" w:rsidRDefault="00641129" w:rsidP="00277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5" w:rsidRDefault="002779D9" w:rsidP="00277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актуализирована</w:t>
            </w:r>
            <w:r w:rsidR="00D46A8A">
              <w:rPr>
                <w:rFonts w:ascii="Times New Roman" w:hAnsi="Times New Roman" w:cs="Times New Roman"/>
                <w:sz w:val="20"/>
              </w:rPr>
              <w:t xml:space="preserve"> 3 квартал </w:t>
            </w:r>
            <w:r>
              <w:rPr>
                <w:rFonts w:ascii="Times New Roman" w:hAnsi="Times New Roman" w:cs="Times New Roman"/>
                <w:sz w:val="20"/>
              </w:rPr>
              <w:t xml:space="preserve"> 04</w:t>
            </w:r>
            <w:r w:rsidR="00CC1D05">
              <w:rPr>
                <w:rFonts w:ascii="Times New Roman" w:hAnsi="Times New Roman" w:cs="Times New Roman"/>
                <w:sz w:val="20"/>
              </w:rPr>
              <w:t>.09</w:t>
            </w:r>
            <w:r w:rsidR="00E732B5" w:rsidRPr="00AD4FD1">
              <w:rPr>
                <w:rFonts w:ascii="Times New Roman" w:hAnsi="Times New Roman" w:cs="Times New Roman"/>
                <w:sz w:val="20"/>
              </w:rPr>
              <w:t>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A9350A" w:rsidTr="00570336">
        <w:trPr>
          <w:gridAfter w:val="1"/>
          <w:wAfter w:w="6" w:type="pct"/>
          <w:trHeight w:hRule="exact" w:val="42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63427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</w:t>
            </w:r>
            <w:r w:rsidR="009272E5">
              <w:rPr>
                <w:rFonts w:ascii="Times New Roman" w:hAnsi="Times New Roman" w:cs="Times New Roman"/>
                <w:sz w:val="20"/>
              </w:rPr>
              <w:t xml:space="preserve"> комфортности условий предоставления </w:t>
            </w:r>
            <w:r w:rsidR="009E000E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9272E5" w:rsidP="009272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Мониторинг мнений граждан об удовлетворенности получателей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услуг </w:t>
            </w:r>
            <w:r>
              <w:rPr>
                <w:rFonts w:ascii="Times New Roman" w:hAnsi="Times New Roman"/>
                <w:sz w:val="20"/>
                <w:szCs w:val="28"/>
              </w:rPr>
              <w:t>комфортностью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условий их предоставления</w:t>
            </w:r>
            <w:r>
              <w:rPr>
                <w:rFonts w:ascii="Times New Roman" w:hAnsi="Times New Roman"/>
                <w:sz w:val="20"/>
                <w:szCs w:val="28"/>
              </w:rPr>
              <w:t>, анализ причин неудовлетворенности отдельных получателей социальных услуг, организация работы по их устранению (при наличии)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F6233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</w:t>
            </w:r>
            <w:r w:rsidR="00A9350A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772B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9" w:rsidRPr="00795EAA" w:rsidRDefault="00AF6309" w:rsidP="00231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AA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 w:rsidR="00412B1D" w:rsidRPr="00795EAA"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795EA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317ED" w:rsidRPr="00795EAA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 xml:space="preserve">Проведен мониторинг </w:t>
            </w:r>
            <w:r w:rsidR="00795EAA" w:rsidRPr="00795EAA">
              <w:rPr>
                <w:rFonts w:ascii="Times New Roman" w:hAnsi="Times New Roman"/>
                <w:sz w:val="20"/>
                <w:szCs w:val="28"/>
              </w:rPr>
              <w:t>мнений граждан об удовлетворенности получателей услуг комфортностью условий их предоставления.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В опросе приняли участие 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387 получателей социальных услуг в 1 квартале;  202 – во втором</w:t>
            </w:r>
            <w:r w:rsidR="003A19DA">
              <w:rPr>
                <w:rFonts w:ascii="Times New Roman" w:hAnsi="Times New Roman" w:cs="Times New Roman"/>
                <w:sz w:val="20"/>
              </w:rPr>
              <w:t xml:space="preserve"> квартале; 235 – в третьем квартале.</w:t>
            </w:r>
            <w:r w:rsidRPr="00795EA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41129" w:rsidRPr="00795EAA">
              <w:rPr>
                <w:rFonts w:ascii="Times New Roman" w:hAnsi="Times New Roman" w:cs="Times New Roman"/>
                <w:sz w:val="20"/>
              </w:rPr>
              <w:t>Удовлетворённость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качеством условий оказания услуг учреждением составила </w:t>
            </w:r>
            <w:r w:rsidR="000F04DA" w:rsidRPr="00795EAA">
              <w:rPr>
                <w:rFonts w:ascii="Times New Roman" w:hAnsi="Times New Roman" w:cs="Times New Roman"/>
                <w:sz w:val="20"/>
              </w:rPr>
              <w:t>100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>%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</w:t>
            </w:r>
          </w:p>
          <w:p w:rsidR="00A9350A" w:rsidRPr="00795EAA" w:rsidRDefault="00A9350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A" w:rsidRPr="00795EAA" w:rsidRDefault="00795EA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19.03.2020г.</w:t>
            </w: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350A" w:rsidRDefault="000F04D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19.06.2020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0A79" w:rsidRPr="00795EAA" w:rsidRDefault="00740A79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223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FD1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00E">
              <w:rPr>
                <w:rFonts w:ascii="Times New Roman" w:hAnsi="Times New Roman" w:cs="Times New Roman"/>
                <w:sz w:val="20"/>
              </w:rPr>
              <w:t>Обеспечить условия доступности для  инвалидов объектов (помещений, зданий и иных сооружений), используемых   для   предоставления   социальных услуг, в соответствии с приказом Минтруда России от   30.07.2015 № 527н,   приказом   Депсоцразвития Югры от 06.03.2019 № 198-р, учебно-методическим пособием «Организация                обучения социального       обслуживания       по       вопросам обеспечения доступности для инвалидов услуг и объектов,    на    которых    они    предоставляются, оказания при этом необходимой помощи»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0336">
              <w:rPr>
                <w:rFonts w:ascii="Times New Roman" w:hAnsi="Times New Roman" w:cs="Times New Roman"/>
                <w:sz w:val="20"/>
              </w:rPr>
              <w:t>Обеспечение условий доступности для инвалидов объектов (помещений, зданий и иных сооружений) учреждения, используемых   для   предоставления   социальных услуг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 года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1A" w:rsidRPr="00FB101E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FB101E">
              <w:rPr>
                <w:rFonts w:ascii="Times New Roman" w:hAnsi="Times New Roman"/>
                <w:b/>
                <w:sz w:val="20"/>
              </w:rPr>
              <w:t xml:space="preserve">Мероприятие  выполнено </w:t>
            </w:r>
            <w:r w:rsidR="00412B1D" w:rsidRPr="00FB101E">
              <w:rPr>
                <w:rFonts w:ascii="Times New Roman" w:hAnsi="Times New Roman"/>
                <w:b/>
                <w:sz w:val="20"/>
              </w:rPr>
              <w:t>частично</w:t>
            </w:r>
            <w:r w:rsidRPr="00FB101E">
              <w:rPr>
                <w:rFonts w:ascii="Times New Roman" w:hAnsi="Times New Roman"/>
                <w:b/>
                <w:sz w:val="20"/>
              </w:rPr>
              <w:t>.</w:t>
            </w:r>
          </w:p>
          <w:p w:rsidR="00570336" w:rsidRPr="00FB101E" w:rsidRDefault="000F04D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Проведено обследование зданий Учреждения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на предмет</w:t>
            </w:r>
            <w:r w:rsidRPr="00FB101E">
              <w:rPr>
                <w:rFonts w:ascii="Times New Roman" w:hAnsi="Times New Roman"/>
                <w:sz w:val="20"/>
              </w:rPr>
              <w:t xml:space="preserve"> 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обеспечения условий доступности для инвалидов объектов (помещений, зданий и иных сооружений) учреждения, используемых   для   предоставления   социальных услуг </w:t>
            </w:r>
            <w:r w:rsidRPr="00FB101E">
              <w:rPr>
                <w:rFonts w:ascii="Times New Roman" w:hAnsi="Times New Roman"/>
                <w:sz w:val="20"/>
              </w:rPr>
              <w:t>и его филиалов в п. Конди</w:t>
            </w:r>
            <w:r w:rsidR="006A35F8" w:rsidRPr="00FB101E">
              <w:rPr>
                <w:rFonts w:ascii="Times New Roman" w:hAnsi="Times New Roman"/>
                <w:sz w:val="20"/>
              </w:rPr>
              <w:t>нское и п. Мулымья.</w:t>
            </w:r>
            <w:r w:rsidR="00570336" w:rsidRPr="00FB101E">
              <w:rPr>
                <w:rFonts w:ascii="Times New Roman" w:hAnsi="Times New Roman"/>
                <w:sz w:val="20"/>
              </w:rPr>
              <w:t xml:space="preserve"> </w:t>
            </w:r>
          </w:p>
          <w:p w:rsidR="00570336" w:rsidRPr="00FB101E" w:rsidRDefault="00570336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Составлены  3 акта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</w:t>
            </w:r>
            <w:r w:rsidRPr="00FB101E">
              <w:rPr>
                <w:rFonts w:ascii="Times New Roman" w:hAnsi="Times New Roman"/>
                <w:sz w:val="20"/>
              </w:rPr>
              <w:t>обследования объектов социальной инфраструктуры на предмет доступности для инвалидов, по результатам актов актуализированы 3 паспорта доступности объектов социальной инфраструктуры (ОСИ).</w:t>
            </w:r>
          </w:p>
          <w:p w:rsidR="0024481A" w:rsidRPr="000F04DA" w:rsidRDefault="006A35F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В паспорте доступности объектов социальной инфраструктуры (ОСИ) № 1, 2,3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определены мероприятия</w:t>
            </w:r>
            <w:r w:rsidR="00570336" w:rsidRPr="00FB101E">
              <w:rPr>
                <w:rFonts w:ascii="Times New Roman" w:hAnsi="Times New Roman"/>
                <w:sz w:val="20"/>
              </w:rPr>
              <w:t>,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которые необходимо реализовать в целях обеспечения условий доступности зданий для инвалидов, реализация мероприятий запланирована на 2022 год</w:t>
            </w: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D91CB8" w:rsidRPr="00570336" w:rsidRDefault="00D91CB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 xml:space="preserve">17.02.2020 г. 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19.02.2020 г.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AD4FD1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21.02.2020 г.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612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с персоналом технической учебы по вопросам обеспечения доступности для инвалидов объектов, предоставляемых услуг, оказания </w:t>
            </w:r>
            <w:r w:rsidR="00E732B5">
              <w:rPr>
                <w:rFonts w:ascii="Times New Roman" w:hAnsi="Times New Roman" w:cs="Times New Roman"/>
                <w:sz w:val="20"/>
              </w:rPr>
              <w:t>при этом н</w:t>
            </w:r>
            <w:r>
              <w:rPr>
                <w:rFonts w:ascii="Times New Roman" w:hAnsi="Times New Roman" w:cs="Times New Roman"/>
                <w:sz w:val="20"/>
              </w:rPr>
              <w:t>еобходимой помощи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CB8" w:rsidRPr="00AD4FD1" w:rsidTr="0037004C">
        <w:trPr>
          <w:gridAfter w:val="1"/>
          <w:wAfter w:w="6" w:type="pct"/>
          <w:trHeight w:hRule="exact" w:val="561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D" w:rsidRPr="00AF6309" w:rsidRDefault="00412B1D" w:rsidP="00412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AF630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91CB8" w:rsidRDefault="00E025B3" w:rsidP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12B1D">
              <w:rPr>
                <w:rFonts w:ascii="Times New Roman" w:hAnsi="Times New Roman" w:cs="Times New Roman"/>
                <w:sz w:val="20"/>
              </w:rPr>
              <w:t>Проведены 2 технические</w:t>
            </w:r>
            <w:r w:rsidR="006A35F8">
              <w:rPr>
                <w:rFonts w:ascii="Times New Roman" w:hAnsi="Times New Roman" w:cs="Times New Roman"/>
                <w:sz w:val="20"/>
              </w:rPr>
              <w:t xml:space="preserve"> учебы </w:t>
            </w:r>
            <w:r w:rsidR="00412B1D">
              <w:rPr>
                <w:rFonts w:ascii="Times New Roman" w:hAnsi="Times New Roman" w:cs="Times New Roman"/>
                <w:sz w:val="20"/>
              </w:rPr>
              <w:t xml:space="preserve"> с персоналом по вопросам обеспечения доступности для инвалидов объектов, предоставляемых услуг, оказания при этом необходимой помощи. </w:t>
            </w:r>
          </w:p>
          <w:p w:rsidR="00E025B3" w:rsidRPr="00AD4FD1" w:rsidRDefault="00E025B3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570336">
              <w:rPr>
                <w:rFonts w:ascii="Times New Roman" w:hAnsi="Times New Roman" w:cs="Times New Roman"/>
                <w:sz w:val="20"/>
              </w:rPr>
              <w:t>Актуализированы</w:t>
            </w:r>
            <w:r>
              <w:rPr>
                <w:rFonts w:ascii="Times New Roman" w:hAnsi="Times New Roman" w:cs="Times New Roman"/>
                <w:sz w:val="20"/>
              </w:rPr>
              <w:t xml:space="preserve"> методические рекомендации по вопросам обеспечения доступности для инвалидов объектов, предоставляемых услуг, оказания при этом необходимой помощи.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1. 11.02.2020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F04DA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2. 20.06.2020 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Pr="00AD4FD1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70336">
              <w:rPr>
                <w:rFonts w:ascii="Times New Roman" w:hAnsi="Times New Roman" w:cs="Times New Roman"/>
                <w:sz w:val="20"/>
              </w:rPr>
              <w:t>20.01.2020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522735" w:rsidTr="00E667EB">
        <w:trPr>
          <w:gridAfter w:val="1"/>
          <w:wAfter w:w="6" w:type="pct"/>
          <w:trHeight w:hRule="exact" w:val="932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дополнительный инструктаж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Инструктирование сотрудников, в части соблюдения этических норм, доброжелательности и вежливости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677A2A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3" w:rsidRDefault="00E0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</w:p>
          <w:p w:rsidR="00522735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E3F88">
              <w:rPr>
                <w:rFonts w:ascii="Times New Roman" w:hAnsi="Times New Roman" w:cs="Times New Roman"/>
                <w:sz w:val="20"/>
              </w:rPr>
              <w:t>Проведен</w:t>
            </w:r>
            <w:r w:rsidR="00FB101E">
              <w:rPr>
                <w:rFonts w:ascii="Times New Roman" w:hAnsi="Times New Roman" w:cs="Times New Roman"/>
                <w:sz w:val="20"/>
              </w:rPr>
              <w:t>о 2</w:t>
            </w:r>
            <w:r w:rsidR="009E3F88">
              <w:rPr>
                <w:rFonts w:ascii="Times New Roman" w:hAnsi="Times New Roman" w:cs="Times New Roman"/>
                <w:sz w:val="20"/>
              </w:rPr>
              <w:t xml:space="preserve"> инструктаж</w:t>
            </w:r>
            <w:r w:rsidR="00FB101E">
              <w:rPr>
                <w:rFonts w:ascii="Times New Roman" w:hAnsi="Times New Roman" w:cs="Times New Roman"/>
                <w:sz w:val="20"/>
              </w:rPr>
              <w:t>а</w:t>
            </w:r>
            <w:r w:rsidR="009E3F88">
              <w:rPr>
                <w:rFonts w:ascii="Times New Roman" w:hAnsi="Times New Roman" w:cs="Times New Roman"/>
                <w:sz w:val="20"/>
              </w:rPr>
              <w:t xml:space="preserve">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округе».</w:t>
            </w:r>
          </w:p>
          <w:p w:rsidR="00AD4FD1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</w:t>
            </w:r>
            <w:r w:rsidR="00AD4FD1">
              <w:rPr>
                <w:rFonts w:ascii="Times New Roman" w:hAnsi="Times New Roman" w:cs="Times New Roman"/>
                <w:sz w:val="20"/>
              </w:rPr>
              <w:t xml:space="preserve">азработаны методические рекомендации </w:t>
            </w:r>
            <w:r w:rsidR="00B71FB3">
              <w:rPr>
                <w:rFonts w:ascii="Times New Roman" w:hAnsi="Times New Roman" w:cs="Times New Roman"/>
                <w:sz w:val="20"/>
              </w:rPr>
              <w:t xml:space="preserve">для специалистов </w:t>
            </w:r>
            <w:r w:rsidR="00AD4F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1FB3">
              <w:rPr>
                <w:rFonts w:ascii="Times New Roman" w:hAnsi="Times New Roman" w:cs="Times New Roman"/>
                <w:sz w:val="20"/>
              </w:rPr>
              <w:t>в части соблюдения этических норм, доброжелательности и вежливости</w:t>
            </w:r>
            <w:r w:rsidR="00BC7E37">
              <w:rPr>
                <w:rFonts w:ascii="Times New Roman" w:hAnsi="Times New Roman" w:cs="Times New Roman"/>
                <w:sz w:val="20"/>
              </w:rPr>
              <w:t xml:space="preserve"> с получателями социальных услуг</w:t>
            </w:r>
          </w:p>
          <w:p w:rsidR="00E667EB" w:rsidRDefault="00E667EB" w:rsidP="00E66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Проведен инструктаж для специалистов (в том числе вновь принятых)  в части соблюдения этических норм, доброжелательности и вежливости с получателями социальных услуг (в том числе при использовании дистанционных форм взаимодействия)</w:t>
            </w:r>
          </w:p>
          <w:p w:rsidR="00E667EB" w:rsidRDefault="00E66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3F88" w:rsidRDefault="009E3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14.01.2020 г.</w:t>
            </w: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11.05.2020 г.</w:t>
            </w: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Default="00FB101E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15.06.2020г.</w:t>
            </w: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67EB" w:rsidRDefault="00E667EB" w:rsidP="00E66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10.09.2020</w:t>
            </w:r>
          </w:p>
          <w:p w:rsidR="00E667EB" w:rsidRDefault="00E667EB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A9350A" w:rsidTr="00522735">
        <w:trPr>
          <w:trHeight w:hRule="exact" w:val="58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7000C4" w:rsidP="00700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522735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Недостатков не выявлено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F775C1" w:rsidRDefault="00A9350A" w:rsidP="00A112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79A" w:rsidRPr="00151F1C" w:rsidRDefault="004E479A" w:rsidP="004E479A">
      <w:pPr>
        <w:pStyle w:val="ConsPlusNormal"/>
        <w:outlineLvl w:val="0"/>
        <w:rPr>
          <w:rFonts w:ascii="Times New Roman" w:hAnsi="Times New Roman"/>
          <w:sz w:val="12"/>
          <w:szCs w:val="26"/>
        </w:rPr>
      </w:pPr>
    </w:p>
    <w:p w:rsidR="00522735" w:rsidRDefault="00522735" w:rsidP="00522735">
      <w:pPr>
        <w:rPr>
          <w:rFonts w:ascii="Times New Roman" w:hAnsi="Times New Roman"/>
        </w:rPr>
      </w:pPr>
    </w:p>
    <w:p w:rsidR="00522735" w:rsidRPr="00021EFD" w:rsidRDefault="00522735" w:rsidP="00522735">
      <w:pPr>
        <w:rPr>
          <w:rFonts w:ascii="Times New Roman" w:hAnsi="Times New Roman"/>
        </w:rPr>
      </w:pPr>
      <w:r w:rsidRPr="00021EFD">
        <w:rPr>
          <w:rFonts w:ascii="Times New Roman" w:hAnsi="Times New Roman"/>
        </w:rPr>
        <w:t>Исполнитель:</w:t>
      </w:r>
    </w:p>
    <w:p w:rsidR="00522735" w:rsidRPr="00777927" w:rsidRDefault="00522735" w:rsidP="00522735">
      <w:pPr>
        <w:rPr>
          <w:rFonts w:ascii="Times New Roman" w:hAnsi="Times New Roman"/>
          <w:sz w:val="24"/>
          <w:szCs w:val="24"/>
        </w:rPr>
      </w:pPr>
      <w:r w:rsidRPr="00777927">
        <w:rPr>
          <w:rFonts w:ascii="Times New Roman" w:hAnsi="Times New Roman"/>
          <w:sz w:val="24"/>
          <w:szCs w:val="24"/>
        </w:rPr>
        <w:t>заведующий отделением информационно-аналитической работы</w:t>
      </w:r>
    </w:p>
    <w:p w:rsidR="00522735" w:rsidRPr="00021EFD" w:rsidRDefault="00522735" w:rsidP="00522735">
      <w:pPr>
        <w:rPr>
          <w:rFonts w:ascii="Times New Roman" w:hAnsi="Times New Roman"/>
        </w:rPr>
      </w:pPr>
      <w:r>
        <w:rPr>
          <w:rFonts w:ascii="Times New Roman" w:hAnsi="Times New Roman"/>
        </w:rPr>
        <w:t>Августинопольская Ольга Николаевна</w:t>
      </w:r>
      <w:r w:rsidRPr="00021EFD">
        <w:rPr>
          <w:rFonts w:ascii="Times New Roman" w:hAnsi="Times New Roman"/>
        </w:rPr>
        <w:t xml:space="preserve"> тел/факс  8 (34677) 32-879</w:t>
      </w:r>
    </w:p>
    <w:p w:rsidR="00351B9F" w:rsidRPr="00307EA5" w:rsidRDefault="00F5281F" w:rsidP="00522735">
      <w:pPr>
        <w:rPr>
          <w:rFonts w:ascii="Times New Roman" w:hAnsi="Times New Roman"/>
        </w:rPr>
      </w:pPr>
      <w:hyperlink r:id="rId7" w:history="1">
        <w:r w:rsidR="00522735" w:rsidRPr="00307EA5">
          <w:rPr>
            <w:rStyle w:val="a3"/>
            <w:rFonts w:ascii="Times New Roman" w:eastAsiaTheme="minorHAnsi" w:hAnsi="Times New Roman"/>
            <w:color w:val="auto"/>
            <w:u w:val="none"/>
          </w:rPr>
          <w:t>MoisukLU@admhmao.ru</w:t>
        </w:r>
      </w:hyperlink>
    </w:p>
    <w:sectPr w:rsidR="00351B9F" w:rsidRPr="00307EA5" w:rsidSect="00A935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5DC7"/>
    <w:multiLevelType w:val="hybridMultilevel"/>
    <w:tmpl w:val="88CC81AE"/>
    <w:lvl w:ilvl="0" w:tplc="67D82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C"/>
    <w:rsid w:val="00021EFD"/>
    <w:rsid w:val="00091AF3"/>
    <w:rsid w:val="000C4ED1"/>
    <w:rsid w:val="000F04DA"/>
    <w:rsid w:val="00103E5D"/>
    <w:rsid w:val="00126C44"/>
    <w:rsid w:val="00151F1C"/>
    <w:rsid w:val="001935CD"/>
    <w:rsid w:val="0019395F"/>
    <w:rsid w:val="001E1BAC"/>
    <w:rsid w:val="001F4A20"/>
    <w:rsid w:val="00217AED"/>
    <w:rsid w:val="002317ED"/>
    <w:rsid w:val="0024481A"/>
    <w:rsid w:val="002736D4"/>
    <w:rsid w:val="002779D9"/>
    <w:rsid w:val="002E7121"/>
    <w:rsid w:val="00307EA5"/>
    <w:rsid w:val="00314A49"/>
    <w:rsid w:val="0034567E"/>
    <w:rsid w:val="00346003"/>
    <w:rsid w:val="00351B9F"/>
    <w:rsid w:val="00352A72"/>
    <w:rsid w:val="00363427"/>
    <w:rsid w:val="003A17C5"/>
    <w:rsid w:val="003A19DA"/>
    <w:rsid w:val="00412B1D"/>
    <w:rsid w:val="00442370"/>
    <w:rsid w:val="00443782"/>
    <w:rsid w:val="0045014A"/>
    <w:rsid w:val="00457BAB"/>
    <w:rsid w:val="004772B6"/>
    <w:rsid w:val="004E479A"/>
    <w:rsid w:val="004F6233"/>
    <w:rsid w:val="00513543"/>
    <w:rsid w:val="00522735"/>
    <w:rsid w:val="00570336"/>
    <w:rsid w:val="00641129"/>
    <w:rsid w:val="00677A2A"/>
    <w:rsid w:val="0069042F"/>
    <w:rsid w:val="006A35F8"/>
    <w:rsid w:val="007000C4"/>
    <w:rsid w:val="00737C6E"/>
    <w:rsid w:val="00740A79"/>
    <w:rsid w:val="00795EAA"/>
    <w:rsid w:val="008827F3"/>
    <w:rsid w:val="009272E5"/>
    <w:rsid w:val="00933073"/>
    <w:rsid w:val="00977FE2"/>
    <w:rsid w:val="009E000E"/>
    <w:rsid w:val="009E3F88"/>
    <w:rsid w:val="00A01EF5"/>
    <w:rsid w:val="00A11207"/>
    <w:rsid w:val="00A13764"/>
    <w:rsid w:val="00A72FB0"/>
    <w:rsid w:val="00A9350A"/>
    <w:rsid w:val="00AD4FD1"/>
    <w:rsid w:val="00AF6309"/>
    <w:rsid w:val="00B71FB3"/>
    <w:rsid w:val="00BC7E37"/>
    <w:rsid w:val="00BD2DA9"/>
    <w:rsid w:val="00BD484F"/>
    <w:rsid w:val="00C773C1"/>
    <w:rsid w:val="00CC1D05"/>
    <w:rsid w:val="00D24B14"/>
    <w:rsid w:val="00D46A8A"/>
    <w:rsid w:val="00D91CB8"/>
    <w:rsid w:val="00D92F7E"/>
    <w:rsid w:val="00E025B3"/>
    <w:rsid w:val="00E24845"/>
    <w:rsid w:val="00E56EA6"/>
    <w:rsid w:val="00E667EB"/>
    <w:rsid w:val="00E732B5"/>
    <w:rsid w:val="00EC0A77"/>
    <w:rsid w:val="00F40313"/>
    <w:rsid w:val="00F5281F"/>
    <w:rsid w:val="00F6050C"/>
    <w:rsid w:val="00F775C1"/>
    <w:rsid w:val="00F9086F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sukLU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A1F6-D6F7-4EA9-8214-D483FCC8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60</cp:revision>
  <cp:lastPrinted>2020-06-17T09:28:00Z</cp:lastPrinted>
  <dcterms:created xsi:type="dcterms:W3CDTF">2019-01-29T06:33:00Z</dcterms:created>
  <dcterms:modified xsi:type="dcterms:W3CDTF">2020-10-30T10:35:00Z</dcterms:modified>
</cp:coreProperties>
</file>